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8DFD4">
      <w:pPr>
        <w:jc w:val="center"/>
        <w:rPr>
          <w:rFonts w:hint="eastAsia" w:ascii="黑体" w:eastAsia="黑体"/>
          <w:sz w:val="44"/>
          <w:szCs w:val="44"/>
          <w:highlight w:val="none"/>
          <w:lang w:eastAsia="zh-CN"/>
        </w:rPr>
      </w:pPr>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p>
    <w:p w14:paraId="40D9A907">
      <w:pPr>
        <w:jc w:val="center"/>
        <w:rPr>
          <w:rFonts w:hint="eastAsia" w:ascii="仿宋_GB2312" w:eastAsia="仿宋_GB2312"/>
          <w:sz w:val="32"/>
          <w:szCs w:val="32"/>
          <w:highlight w:val="none"/>
          <w:lang w:val="en-US" w:eastAsia="zh-CN"/>
        </w:rPr>
      </w:pPr>
      <w:r>
        <w:rPr>
          <w:rFonts w:hint="eastAsia" w:ascii="黑体" w:eastAsia="黑体"/>
          <w:sz w:val="44"/>
          <w:szCs w:val="44"/>
          <w:highlight w:val="none"/>
          <w:lang w:val="en-US" w:eastAsia="zh-CN"/>
        </w:rPr>
        <w:t>徐州</w:t>
      </w:r>
      <w:r>
        <w:rPr>
          <w:rFonts w:hint="eastAsia" w:ascii="黑体" w:eastAsia="黑体"/>
          <w:sz w:val="44"/>
          <w:szCs w:val="44"/>
          <w:highlight w:val="none"/>
          <w:lang w:eastAsia="zh-CN"/>
        </w:rPr>
        <w:t>中心支公司</w:t>
      </w:r>
      <w:r>
        <w:rPr>
          <w:rFonts w:hint="eastAsia" w:ascii="黑体" w:eastAsia="黑体"/>
          <w:sz w:val="44"/>
          <w:szCs w:val="44"/>
          <w:highlight w:val="none"/>
          <w:lang w:val="en-US" w:eastAsia="zh-CN"/>
        </w:rPr>
        <w:t>敬安营销服务部</w:t>
      </w:r>
      <w:r>
        <w:rPr>
          <w:rFonts w:hint="eastAsia" w:ascii="黑体" w:eastAsia="黑体"/>
          <w:sz w:val="44"/>
          <w:szCs w:val="44"/>
          <w:highlight w:val="none"/>
        </w:rPr>
        <w:t>的公告</w:t>
      </w:r>
    </w:p>
    <w:p w14:paraId="79BC9713">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经国家金融监管管理总局徐州监管分局核准，我公司对华泰人寿保险股份有限公司徐州中心支公司敬安营销服务部予以撤销，并注销《保险许可证》，现将有关情况公告如下：</w:t>
      </w:r>
    </w:p>
    <w:p w14:paraId="5726F0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14:paraId="32309AA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撤销机构名称：华泰人寿保险股份有限公司徐州中心支公司敬安营销服务部</w:t>
      </w:r>
    </w:p>
    <w:p w14:paraId="3EB4651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机构编码：000076320322002</w:t>
      </w:r>
    </w:p>
    <w:p w14:paraId="66281AB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保险许可证流水号：00021577</w:t>
      </w:r>
    </w:p>
    <w:p w14:paraId="63E547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    成立日期：2010年07月06日</w:t>
      </w:r>
    </w:p>
    <w:p w14:paraId="46CE78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业务范围：许可该机构经营保险监督管理机构依照有关法律、行政法规和其他规定批准的业务，经营范围以批准文件和上级管理单位授权文件所列的为准。</w:t>
      </w:r>
    </w:p>
    <w:p w14:paraId="133635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机构住所：江苏省徐州市沛县敬安镇郭庄317号的房屋第一层</w:t>
      </w:r>
    </w:p>
    <w:p w14:paraId="2F870C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撤销日期：2025年04月29日</w:t>
      </w:r>
    </w:p>
    <w:p w14:paraId="57C435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二、后续服务等相关事宜</w:t>
      </w:r>
    </w:p>
    <w:p w14:paraId="42E057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自撤销之日起，华泰人寿保险股份有限公司徐州中心支公司敬安营销服务部</w:t>
      </w:r>
      <w:bookmarkStart w:id="0" w:name="_GoBack"/>
      <w:bookmarkEnd w:id="0"/>
      <w:r>
        <w:rPr>
          <w:rFonts w:hint="eastAsia" w:ascii="仿宋_GB2312" w:eastAsia="仿宋_GB2312"/>
          <w:sz w:val="32"/>
          <w:szCs w:val="32"/>
          <w:highlight w:val="none"/>
          <w:lang w:val="en-US" w:eastAsia="zh-CN"/>
        </w:rPr>
        <w:t>后续服务事宜均由华泰人寿保险股份有限公司徐州中心支公司承担。</w:t>
      </w:r>
    </w:p>
    <w:p w14:paraId="4A41C64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后续服务地址：江苏省徐州市建国西路锦绣嘉园8号楼1幢601-612室</w:t>
      </w:r>
    </w:p>
    <w:p w14:paraId="3D6478F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eastAsia="仿宋_GB2312"/>
          <w:sz w:val="32"/>
          <w:szCs w:val="32"/>
          <w:highlight w:val="yellow"/>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lang w:val="en-US" w:eastAsia="zh-CN"/>
        </w:rPr>
        <w:t xml:space="preserve"> 联系电话：0516-85902686</w:t>
      </w:r>
    </w:p>
    <w:sectPr>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GQyOGNmNzcwZGI5MTUzYjM5NDM1Mjg1MDlmMDAifQ=="/>
  </w:docVars>
  <w:rsids>
    <w:rsidRoot w:val="0031020A"/>
    <w:rsid w:val="00001950"/>
    <w:rsid w:val="001C7989"/>
    <w:rsid w:val="0031020A"/>
    <w:rsid w:val="005E1AA5"/>
    <w:rsid w:val="055A0AAC"/>
    <w:rsid w:val="06C8202F"/>
    <w:rsid w:val="21DB0D95"/>
    <w:rsid w:val="23871C8E"/>
    <w:rsid w:val="290C23E2"/>
    <w:rsid w:val="2A2D0C2E"/>
    <w:rsid w:val="2EB42E0E"/>
    <w:rsid w:val="302719B6"/>
    <w:rsid w:val="32612344"/>
    <w:rsid w:val="38C100E8"/>
    <w:rsid w:val="41653D33"/>
    <w:rsid w:val="4E635C5C"/>
    <w:rsid w:val="50CF3D2E"/>
    <w:rsid w:val="513F1701"/>
    <w:rsid w:val="541E1E54"/>
    <w:rsid w:val="6618187B"/>
    <w:rsid w:val="6A133917"/>
    <w:rsid w:val="7A2A3381"/>
    <w:rsid w:val="7B8D3B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393</Words>
  <Characters>444</Characters>
  <Lines>3</Lines>
  <Paragraphs>1</Paragraphs>
  <TotalTime>26</TotalTime>
  <ScaleCrop>false</ScaleCrop>
  <LinksUpToDate>false</LinksUpToDate>
  <CharactersWithSpaces>462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user</cp:lastModifiedBy>
  <dcterms:modified xsi:type="dcterms:W3CDTF">2025-05-06T02:35:44Z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E498331C544D4C069521F2F67784C37E_13</vt:lpwstr>
  </property>
  <property fmtid="{D5CDD505-2E9C-101B-9397-08002B2CF9AE}" pid="4" name="KSOTemplateDocerSaveRecord">
    <vt:lpwstr>eyJoZGlkIjoiMWFiZGQyOGNmNzcwZGI5MTUzYjM5NDM1Mjg1MDlmMDAiLCJ1c2VySWQiOiI0NDU3ODkzMTMifQ==</vt:lpwstr>
  </property>
</Properties>
</file>