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82907">
      <w:pPr>
        <w:jc w:val="both"/>
        <w:rPr>
          <w:rFonts w:hint="eastAsia"/>
          <w:lang w:val="en-US" w:eastAsia="zh-CN"/>
        </w:rPr>
      </w:pPr>
    </w:p>
    <w:p w14:paraId="6F791A80">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关于华泰人寿保险股份有限公司上海分公司《保险许可证》变更的</w:t>
      </w:r>
      <w:r>
        <w:rPr>
          <w:rFonts w:hint="eastAsia" w:ascii="黑体" w:hAnsi="黑体" w:eastAsia="黑体" w:cs="黑体"/>
          <w:sz w:val="44"/>
          <w:szCs w:val="44"/>
          <w:lang w:eastAsia="zh-CN"/>
        </w:rPr>
        <w:t>公告</w:t>
      </w:r>
    </w:p>
    <w:p w14:paraId="64BE4FB7">
      <w:pPr>
        <w:jc w:val="center"/>
        <w:rPr>
          <w:rFonts w:hint="eastAsia" w:ascii="仿宋" w:hAnsi="仿宋" w:eastAsia="仿宋" w:cs="仿宋"/>
          <w:sz w:val="28"/>
          <w:szCs w:val="28"/>
          <w:lang w:eastAsia="zh-CN"/>
        </w:rPr>
      </w:pPr>
    </w:p>
    <w:p w14:paraId="14D2B153">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经国家金融监督管理总局上海监</w:t>
      </w:r>
      <w:bookmarkStart w:id="0" w:name="_GoBack"/>
      <w:bookmarkEnd w:id="0"/>
      <w:r>
        <w:rPr>
          <w:rFonts w:hint="eastAsia" w:ascii="仿宋" w:hAnsi="仿宋" w:eastAsia="仿宋" w:cs="仿宋"/>
          <w:color w:val="auto"/>
          <w:sz w:val="32"/>
          <w:szCs w:val="32"/>
          <w:lang w:val="en-US" w:eastAsia="zh-CN"/>
        </w:rPr>
        <w:t>管局批准，华泰人寿保险股份有限公司上海分公司的营业场所在同一地址范围内减少使用面积，并换发《中华人民共和国保险许可证》，现予以公告：</w:t>
      </w:r>
    </w:p>
    <w:p w14:paraId="22C2FE8C">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机构名称：华泰人寿保险股份有限公司上海分公司</w:t>
      </w:r>
    </w:p>
    <w:p w14:paraId="2732FFA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业务范围：人寿保险、健康保险、意外伤害保险等各类人身保险业务；经保险监管管理机构批准并由华泰人寿保险股份有限公司授权经营的其他业务。</w:t>
      </w:r>
    </w:p>
    <w:p w14:paraId="01FC657B">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批准日期：2008年01月22日</w:t>
      </w:r>
    </w:p>
    <w:p w14:paraId="010B49C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机构住所：中国（上海）自由贸易试验区博成路1101号华泰金融大厦6层601、603单元</w:t>
      </w:r>
    </w:p>
    <w:p w14:paraId="3FE7656A">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机构编码：000076310000</w:t>
      </w:r>
    </w:p>
    <w:p w14:paraId="73DF4A0D">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发证机关：国家金融监督管理总局上海监管局</w:t>
      </w:r>
    </w:p>
    <w:p w14:paraId="3ADC5B91">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许可证流水号：00157502</w:t>
      </w:r>
    </w:p>
    <w:p w14:paraId="39CCDEC9">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发证日期：2025年09月01日</w:t>
      </w:r>
    </w:p>
    <w:p w14:paraId="48666C48">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联系电话：021-61950200</w:t>
      </w:r>
    </w:p>
    <w:p w14:paraId="1DAF5B36">
      <w:pPr>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5933"/>
    <w:rsid w:val="045316EA"/>
    <w:rsid w:val="078758E2"/>
    <w:rsid w:val="0E6E04E8"/>
    <w:rsid w:val="0F4B0551"/>
    <w:rsid w:val="14E85746"/>
    <w:rsid w:val="16B06CC6"/>
    <w:rsid w:val="1B2E7A34"/>
    <w:rsid w:val="1FA51B1E"/>
    <w:rsid w:val="236A5943"/>
    <w:rsid w:val="29D16A39"/>
    <w:rsid w:val="2C820BA8"/>
    <w:rsid w:val="2E351A13"/>
    <w:rsid w:val="39416A35"/>
    <w:rsid w:val="3A320A9B"/>
    <w:rsid w:val="3AE822CF"/>
    <w:rsid w:val="3B732543"/>
    <w:rsid w:val="3C607807"/>
    <w:rsid w:val="443A1689"/>
    <w:rsid w:val="46C62436"/>
    <w:rsid w:val="497B33E0"/>
    <w:rsid w:val="4A575300"/>
    <w:rsid w:val="4BB06C8D"/>
    <w:rsid w:val="4C1D0742"/>
    <w:rsid w:val="4C4F2F2B"/>
    <w:rsid w:val="4C563128"/>
    <w:rsid w:val="55E11F3A"/>
    <w:rsid w:val="57EF786F"/>
    <w:rsid w:val="61D211D3"/>
    <w:rsid w:val="62501BF5"/>
    <w:rsid w:val="63D31A43"/>
    <w:rsid w:val="6FA61FFE"/>
    <w:rsid w:val="73DB6C3E"/>
    <w:rsid w:val="74094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290</Characters>
  <Lines>0</Lines>
  <Paragraphs>0</Paragraphs>
  <TotalTime>18</TotalTime>
  <ScaleCrop>false</ScaleCrop>
  <LinksUpToDate>false</LinksUpToDate>
  <CharactersWithSpaces>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傅宇腾</cp:lastModifiedBy>
  <cp:lastPrinted>2025-09-08T09:15:57Z</cp:lastPrinted>
  <dcterms:modified xsi:type="dcterms:W3CDTF">2025-09-08T09:16:00Z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DC687B858AB44C1F86232F59073BE811_13</vt:lpwstr>
  </property>
  <property fmtid="{D5CDD505-2E9C-101B-9397-08002B2CF9AE}" pid="4" name="KSOTemplateDocerSaveRecord">
    <vt:lpwstr>eyJoZGlkIjoiNzBmZmQ2YzNlMmNhM2ZkMzY5NGMzY2E2M2I5MzZiMWUiLCJ1c2VySWQiOiIyMzQ1ODk5MjEifQ==</vt:lpwstr>
  </property>
</Properties>
</file>